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97"/>
        <w:gridCol w:w="2590"/>
        <w:gridCol w:w="4529"/>
      </w:tblGrid>
      <w:tr w:rsidR="0053351C" w:rsidTr="0053351C">
        <w:trPr>
          <w:cantSplit/>
          <w:trHeight w:val="383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51C" w:rsidRPr="0053351C" w:rsidRDefault="0053351C">
            <w:pPr>
              <w:pStyle w:val="Heading1"/>
              <w:spacing w:before="120" w:line="360" w:lineRule="exact"/>
              <w:jc w:val="left"/>
              <w:rPr>
                <w:rFonts w:cs="Arial"/>
                <w:sz w:val="36"/>
                <w:szCs w:val="28"/>
              </w:rPr>
            </w:pPr>
            <w:r w:rsidRPr="0053351C">
              <w:rPr>
                <w:rFonts w:cs="Arial"/>
                <w:sz w:val="36"/>
                <w:szCs w:val="28"/>
              </w:rPr>
              <w:t>Professional Clinical Supervision &amp; Oversight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51C" w:rsidRPr="0053351C" w:rsidRDefault="0053351C">
            <w:pPr>
              <w:spacing w:before="40"/>
              <w:rPr>
                <w:rFonts w:ascii="Arial" w:hAnsi="Arial" w:cs="Arial"/>
                <w:b/>
                <w:bCs/>
                <w:szCs w:val="24"/>
              </w:rPr>
            </w:pPr>
            <w:r w:rsidRPr="0053351C">
              <w:rPr>
                <w:rFonts w:ascii="Arial" w:hAnsi="Arial" w:cs="Arial"/>
                <w:b/>
                <w:bCs/>
              </w:rPr>
              <w:t>Last Revision: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51C" w:rsidRPr="0053351C" w:rsidRDefault="0053351C" w:rsidP="007F2554">
            <w:pPr>
              <w:spacing w:before="40"/>
              <w:rPr>
                <w:rFonts w:ascii="Arial" w:hAnsi="Arial" w:cs="Arial"/>
                <w:szCs w:val="24"/>
              </w:rPr>
            </w:pPr>
            <w:r w:rsidRPr="0053351C">
              <w:rPr>
                <w:rFonts w:ascii="Arial" w:hAnsi="Arial" w:cs="Arial"/>
              </w:rPr>
              <w:t>January 2015</w:t>
            </w:r>
          </w:p>
        </w:tc>
      </w:tr>
      <w:tr w:rsidR="0053351C" w:rsidTr="0053351C">
        <w:trPr>
          <w:cantSplit/>
          <w:trHeight w:val="383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1C" w:rsidRPr="001C73D1" w:rsidRDefault="0053351C">
            <w:pPr>
              <w:pStyle w:val="Heading1"/>
              <w:spacing w:before="120" w:line="360" w:lineRule="exact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51C" w:rsidRPr="0053351C" w:rsidRDefault="0053351C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53351C">
              <w:rPr>
                <w:rFonts w:ascii="Arial" w:hAnsi="Arial" w:cs="Arial"/>
                <w:b/>
                <w:bCs/>
              </w:rPr>
              <w:t>Last Reviewed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51C" w:rsidRPr="00932A63" w:rsidRDefault="00EA2AB5" w:rsidP="0053351C">
            <w:pPr>
              <w:spacing w:before="40"/>
              <w:rPr>
                <w:rFonts w:ascii="Arial" w:hAnsi="Arial" w:cs="Arial"/>
                <w:strike/>
              </w:rPr>
            </w:pPr>
            <w:r w:rsidRPr="00EA2AB5">
              <w:rPr>
                <w:rFonts w:ascii="Arial" w:hAnsi="Arial" w:cs="Arial"/>
              </w:rPr>
              <w:t>June 2018</w:t>
            </w:r>
          </w:p>
        </w:tc>
      </w:tr>
      <w:tr w:rsidR="0053351C" w:rsidTr="0053351C">
        <w:trPr>
          <w:cantSplit/>
          <w:trHeight w:val="584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1C" w:rsidRDefault="0053351C">
            <w:pPr>
              <w:pStyle w:val="Heading1"/>
              <w:spacing w:before="120" w:line="360" w:lineRule="exact"/>
              <w:ind w:left="259"/>
              <w:jc w:val="left"/>
              <w:rPr>
                <w:rFonts w:cs="Arial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51C" w:rsidRPr="0053351C" w:rsidRDefault="0053351C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53351C">
              <w:rPr>
                <w:rFonts w:ascii="Arial" w:hAnsi="Arial" w:cs="Arial"/>
                <w:b/>
                <w:bCs/>
              </w:rPr>
              <w:t xml:space="preserve">Applies to the following THA Group of companies: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51C" w:rsidRPr="0053351C" w:rsidRDefault="0053351C" w:rsidP="008B19E1">
            <w:pPr>
              <w:pStyle w:val="Footer"/>
              <w:numPr>
                <w:ilvl w:val="0"/>
                <w:numId w:val="38"/>
              </w:numPr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</w:rPr>
            </w:pPr>
            <w:r w:rsidRPr="0053351C">
              <w:rPr>
                <w:rFonts w:ascii="Arial" w:hAnsi="Arial" w:cs="Arial"/>
                <w:bCs/>
              </w:rPr>
              <w:t>Island Health Care</w:t>
            </w:r>
          </w:p>
          <w:p w:rsidR="0053351C" w:rsidRPr="0053351C" w:rsidRDefault="0053351C" w:rsidP="008B19E1">
            <w:pPr>
              <w:pStyle w:val="Footer"/>
              <w:numPr>
                <w:ilvl w:val="0"/>
                <w:numId w:val="38"/>
              </w:numPr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</w:rPr>
            </w:pPr>
            <w:r w:rsidRPr="0053351C">
              <w:rPr>
                <w:rFonts w:ascii="Arial" w:hAnsi="Arial" w:cs="Arial"/>
                <w:bCs/>
              </w:rPr>
              <w:t>Island Hospice</w:t>
            </w:r>
          </w:p>
          <w:p w:rsidR="0053351C" w:rsidRPr="00BC1A40" w:rsidRDefault="0053351C" w:rsidP="008B19E1">
            <w:pPr>
              <w:pStyle w:val="Footer"/>
              <w:numPr>
                <w:ilvl w:val="0"/>
                <w:numId w:val="38"/>
              </w:numPr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</w:rPr>
            </w:pPr>
            <w:r w:rsidRPr="0053351C">
              <w:rPr>
                <w:rFonts w:ascii="Arial" w:hAnsi="Arial" w:cs="Arial"/>
                <w:bCs/>
              </w:rPr>
              <w:t>Independent Life at Home</w:t>
            </w:r>
          </w:p>
          <w:p w:rsidR="00BC1A40" w:rsidRPr="00BC1A40" w:rsidRDefault="00BC1A40" w:rsidP="008B19E1">
            <w:pPr>
              <w:pStyle w:val="Footer"/>
              <w:numPr>
                <w:ilvl w:val="0"/>
                <w:numId w:val="38"/>
              </w:numPr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RightHealth®</w:t>
            </w:r>
          </w:p>
          <w:p w:rsidR="00BC1A40" w:rsidRPr="00BC1A40" w:rsidRDefault="00BC1A40" w:rsidP="008B19E1">
            <w:pPr>
              <w:pStyle w:val="Footer"/>
              <w:numPr>
                <w:ilvl w:val="0"/>
                <w:numId w:val="38"/>
              </w:numPr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InteguHealth</w:t>
            </w:r>
          </w:p>
          <w:p w:rsidR="00BC1A40" w:rsidRPr="0053351C" w:rsidRDefault="00BC1A40" w:rsidP="008B19E1">
            <w:pPr>
              <w:pStyle w:val="Footer"/>
              <w:numPr>
                <w:ilvl w:val="0"/>
                <w:numId w:val="38"/>
              </w:numPr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Palliation Choices</w:t>
            </w:r>
          </w:p>
        </w:tc>
      </w:tr>
      <w:tr w:rsidR="0053351C" w:rsidTr="0053351C">
        <w:trPr>
          <w:cantSplit/>
          <w:trHeight w:val="584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C" w:rsidRDefault="0053351C">
            <w:pPr>
              <w:pStyle w:val="Heading1"/>
              <w:spacing w:before="120" w:line="360" w:lineRule="exact"/>
              <w:ind w:left="259"/>
              <w:jc w:val="left"/>
              <w:rPr>
                <w:rFonts w:cs="Arial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51C" w:rsidRPr="0053351C" w:rsidRDefault="0053351C" w:rsidP="00A45AC3">
            <w:pPr>
              <w:spacing w:before="40"/>
              <w:rPr>
                <w:rFonts w:ascii="Arial" w:hAnsi="Arial" w:cs="Arial"/>
                <w:b/>
                <w:bCs/>
                <w:szCs w:val="22"/>
              </w:rPr>
            </w:pPr>
            <w:r w:rsidRPr="0053351C">
              <w:rPr>
                <w:rFonts w:ascii="Arial" w:hAnsi="Arial" w:cs="Arial"/>
                <w:b/>
                <w:bCs/>
                <w:szCs w:val="22"/>
              </w:rPr>
              <w:t>Included in the following THA Manual: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51C" w:rsidRPr="0053351C" w:rsidRDefault="0053351C" w:rsidP="0053351C">
            <w:pPr>
              <w:rPr>
                <w:rFonts w:ascii="Arial" w:hAnsi="Arial" w:cs="Arial"/>
                <w:szCs w:val="22"/>
              </w:rPr>
            </w:pPr>
            <w:r w:rsidRPr="0053351C">
              <w:rPr>
                <w:rFonts w:ascii="Arial" w:hAnsi="Arial" w:cs="Arial"/>
                <w:szCs w:val="22"/>
              </w:rPr>
              <w:t xml:space="preserve">Administrative </w:t>
            </w:r>
            <w:r w:rsidR="00656B30">
              <w:rPr>
                <w:rFonts w:ascii="Arial" w:hAnsi="Arial" w:cs="Arial"/>
                <w:szCs w:val="22"/>
              </w:rPr>
              <w:t>Policies &amp; Procedures</w:t>
            </w:r>
          </w:p>
          <w:p w:rsidR="0053351C" w:rsidRPr="0053351C" w:rsidRDefault="0053351C" w:rsidP="00656B30">
            <w:pPr>
              <w:pStyle w:val="Footer"/>
              <w:tabs>
                <w:tab w:val="clear" w:pos="4320"/>
                <w:tab w:val="clear" w:pos="8640"/>
              </w:tabs>
              <w:spacing w:before="40"/>
              <w:ind w:left="360"/>
              <w:rPr>
                <w:rFonts w:ascii="Arial" w:hAnsi="Arial" w:cs="Arial"/>
                <w:bCs/>
              </w:rPr>
            </w:pPr>
            <w:r w:rsidRPr="0053351C">
              <w:rPr>
                <w:rFonts w:ascii="Arial" w:hAnsi="Arial" w:cs="Arial"/>
                <w:szCs w:val="22"/>
              </w:rPr>
              <w:t>Provision of Care, Treatment, &amp; Service</w:t>
            </w:r>
          </w:p>
        </w:tc>
      </w:tr>
    </w:tbl>
    <w:p w:rsidR="002F745B" w:rsidRPr="0053351C" w:rsidRDefault="002F745B" w:rsidP="0053351C">
      <w:pPr>
        <w:pStyle w:val="BodyText"/>
        <w:rPr>
          <w:rFonts w:ascii="Arial" w:hAnsi="Arial" w:cs="Arial"/>
          <w:sz w:val="24"/>
          <w:szCs w:val="24"/>
        </w:rPr>
      </w:pPr>
    </w:p>
    <w:p w:rsidR="002F745B" w:rsidRDefault="00666774" w:rsidP="0053351C">
      <w:pPr>
        <w:pStyle w:val="Heading3"/>
        <w:spacing w:after="0"/>
        <w:rPr>
          <w:sz w:val="24"/>
          <w:szCs w:val="24"/>
        </w:rPr>
      </w:pPr>
      <w:r w:rsidRPr="0053351C">
        <w:rPr>
          <w:sz w:val="24"/>
          <w:szCs w:val="24"/>
        </w:rPr>
        <w:t xml:space="preserve">POLICY </w:t>
      </w:r>
    </w:p>
    <w:p w:rsidR="0053351C" w:rsidRPr="0053351C" w:rsidRDefault="0053351C" w:rsidP="0053351C"/>
    <w:p w:rsidR="002F745B" w:rsidRPr="0053351C" w:rsidRDefault="00666774" w:rsidP="0053351C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53351C">
        <w:rPr>
          <w:rFonts w:ascii="Arial" w:hAnsi="Arial" w:cs="Arial"/>
          <w:sz w:val="24"/>
          <w:szCs w:val="24"/>
        </w:rPr>
        <w:t>Qualified personnel will be available to supervise employees during the hours that services are provided. They are available for consultation 24 hours a day.</w:t>
      </w:r>
    </w:p>
    <w:p w:rsidR="002F745B" w:rsidRPr="0053351C" w:rsidRDefault="002F745B" w:rsidP="0053351C">
      <w:pPr>
        <w:pStyle w:val="BodyText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2F745B" w:rsidRPr="0053351C" w:rsidRDefault="00666774" w:rsidP="0053351C">
      <w:pPr>
        <w:tabs>
          <w:tab w:val="left" w:pos="-1440"/>
        </w:tabs>
        <w:rPr>
          <w:rFonts w:ascii="Arial" w:hAnsi="Arial" w:cs="Arial"/>
          <w:szCs w:val="24"/>
          <w:u w:val="single"/>
        </w:rPr>
      </w:pPr>
      <w:r w:rsidRPr="0053351C">
        <w:rPr>
          <w:rFonts w:ascii="Arial" w:hAnsi="Arial" w:cs="Arial"/>
          <w:b/>
          <w:szCs w:val="24"/>
          <w:u w:val="single"/>
        </w:rPr>
        <w:t>Licensed Practical Nurse (LPN, LVN)</w:t>
      </w:r>
    </w:p>
    <w:p w:rsidR="002F745B" w:rsidRPr="0053351C" w:rsidRDefault="00666774" w:rsidP="0053351C">
      <w:pPr>
        <w:numPr>
          <w:ilvl w:val="0"/>
          <w:numId w:val="4"/>
        </w:numPr>
        <w:tabs>
          <w:tab w:val="left" w:pos="-1440"/>
        </w:tabs>
        <w:spacing w:before="120"/>
        <w:rPr>
          <w:rFonts w:ascii="Arial" w:hAnsi="Arial" w:cs="Arial"/>
          <w:szCs w:val="24"/>
        </w:rPr>
      </w:pPr>
      <w:r w:rsidRPr="0053351C">
        <w:rPr>
          <w:rFonts w:ascii="Arial" w:hAnsi="Arial" w:cs="Arial"/>
          <w:szCs w:val="24"/>
        </w:rPr>
        <w:t xml:space="preserve">A Registered Nurse will be responsible for coordinating care when </w:t>
      </w:r>
      <w:r w:rsidR="0053351C">
        <w:rPr>
          <w:rFonts w:ascii="Arial" w:hAnsi="Arial" w:cs="Arial"/>
          <w:szCs w:val="24"/>
        </w:rPr>
        <w:t>patient/client</w:t>
      </w:r>
      <w:r w:rsidRPr="0053351C">
        <w:rPr>
          <w:rFonts w:ascii="Arial" w:hAnsi="Arial" w:cs="Arial"/>
          <w:szCs w:val="24"/>
        </w:rPr>
        <w:t>/</w:t>
      </w:r>
      <w:r w:rsidR="0053351C">
        <w:rPr>
          <w:rFonts w:ascii="Arial" w:hAnsi="Arial" w:cs="Arial"/>
          <w:szCs w:val="24"/>
        </w:rPr>
        <w:t>patient/client</w:t>
      </w:r>
      <w:r w:rsidRPr="0053351C">
        <w:rPr>
          <w:rFonts w:ascii="Arial" w:hAnsi="Arial" w:cs="Arial"/>
          <w:szCs w:val="24"/>
        </w:rPr>
        <w:t xml:space="preserve"> services are provided by an LPN or LVN.</w:t>
      </w:r>
    </w:p>
    <w:p w:rsidR="002F745B" w:rsidRPr="0053351C" w:rsidRDefault="00666774" w:rsidP="0053351C">
      <w:pPr>
        <w:numPr>
          <w:ilvl w:val="0"/>
          <w:numId w:val="4"/>
        </w:numPr>
        <w:tabs>
          <w:tab w:val="left" w:pos="-1440"/>
        </w:tabs>
        <w:rPr>
          <w:rFonts w:ascii="Arial" w:hAnsi="Arial" w:cs="Arial"/>
          <w:szCs w:val="24"/>
        </w:rPr>
      </w:pPr>
      <w:r w:rsidRPr="0053351C">
        <w:rPr>
          <w:rFonts w:ascii="Arial" w:hAnsi="Arial" w:cs="Arial"/>
          <w:szCs w:val="24"/>
        </w:rPr>
        <w:t>When care is delegated to an LPN or LVN:</w:t>
      </w:r>
    </w:p>
    <w:p w:rsidR="002F745B" w:rsidRPr="0053351C" w:rsidRDefault="00666774" w:rsidP="0053351C">
      <w:pPr>
        <w:numPr>
          <w:ilvl w:val="1"/>
          <w:numId w:val="4"/>
        </w:numPr>
        <w:tabs>
          <w:tab w:val="left" w:pos="-1440"/>
        </w:tabs>
        <w:rPr>
          <w:rFonts w:ascii="Arial" w:hAnsi="Arial" w:cs="Arial"/>
          <w:szCs w:val="24"/>
        </w:rPr>
      </w:pPr>
      <w:r w:rsidRPr="0053351C">
        <w:rPr>
          <w:rFonts w:ascii="Arial" w:hAnsi="Arial" w:cs="Arial"/>
          <w:szCs w:val="24"/>
        </w:rPr>
        <w:t>A Registered Nurse will conduct a supervisory home visit</w:t>
      </w:r>
      <w:r w:rsidR="00BD1B99" w:rsidRPr="0053351C">
        <w:rPr>
          <w:rFonts w:ascii="Arial" w:hAnsi="Arial" w:cs="Arial"/>
          <w:szCs w:val="24"/>
        </w:rPr>
        <w:t xml:space="preserve"> per state regulations and</w:t>
      </w:r>
      <w:r w:rsidRPr="0053351C">
        <w:rPr>
          <w:rFonts w:ascii="Arial" w:hAnsi="Arial" w:cs="Arial"/>
          <w:szCs w:val="24"/>
        </w:rPr>
        <w:t xml:space="preserve"> at least every 60 days</w:t>
      </w:r>
      <w:r w:rsidR="00E600FC" w:rsidRPr="0053351C">
        <w:rPr>
          <w:rFonts w:ascii="Arial" w:hAnsi="Arial" w:cs="Arial"/>
          <w:szCs w:val="24"/>
        </w:rPr>
        <w:t xml:space="preserve"> </w:t>
      </w:r>
      <w:r w:rsidRPr="0053351C">
        <w:rPr>
          <w:rFonts w:ascii="Arial" w:hAnsi="Arial" w:cs="Arial"/>
          <w:szCs w:val="24"/>
        </w:rPr>
        <w:t>and record the visit in the clinical record.</w:t>
      </w:r>
    </w:p>
    <w:p w:rsidR="002F745B" w:rsidRPr="0053351C" w:rsidRDefault="00666774" w:rsidP="0053351C">
      <w:pPr>
        <w:numPr>
          <w:ilvl w:val="1"/>
          <w:numId w:val="4"/>
        </w:numPr>
        <w:tabs>
          <w:tab w:val="left" w:pos="-1440"/>
        </w:tabs>
        <w:rPr>
          <w:rFonts w:ascii="Arial" w:hAnsi="Arial" w:cs="Arial"/>
          <w:szCs w:val="24"/>
        </w:rPr>
      </w:pPr>
      <w:r w:rsidRPr="0053351C">
        <w:rPr>
          <w:rFonts w:ascii="Arial" w:hAnsi="Arial" w:cs="Arial"/>
          <w:szCs w:val="24"/>
        </w:rPr>
        <w:t xml:space="preserve">A Registered Nurse will update the plan of care as indicated. </w:t>
      </w:r>
    </w:p>
    <w:p w:rsidR="002F745B" w:rsidRPr="0053351C" w:rsidRDefault="002F745B" w:rsidP="0053351C">
      <w:pPr>
        <w:rPr>
          <w:rFonts w:ascii="Arial" w:hAnsi="Arial" w:cs="Arial"/>
          <w:szCs w:val="24"/>
        </w:rPr>
      </w:pPr>
    </w:p>
    <w:p w:rsidR="002F745B" w:rsidRPr="0053351C" w:rsidRDefault="00666774" w:rsidP="0053351C">
      <w:pPr>
        <w:tabs>
          <w:tab w:val="left" w:pos="-1440"/>
        </w:tabs>
        <w:rPr>
          <w:rFonts w:ascii="Arial" w:hAnsi="Arial" w:cs="Arial"/>
          <w:szCs w:val="24"/>
          <w:u w:val="single"/>
        </w:rPr>
      </w:pPr>
      <w:r w:rsidRPr="0053351C">
        <w:rPr>
          <w:rFonts w:ascii="Arial" w:hAnsi="Arial" w:cs="Arial"/>
          <w:b/>
          <w:szCs w:val="24"/>
          <w:u w:val="single"/>
        </w:rPr>
        <w:t>Physical Therapist Assistant (PTA) and Certified Occupational Therapy Assistant (COTA)</w:t>
      </w:r>
    </w:p>
    <w:p w:rsidR="002F745B" w:rsidRPr="0053351C" w:rsidRDefault="00666774" w:rsidP="0053351C">
      <w:pPr>
        <w:tabs>
          <w:tab w:val="left" w:pos="-1440"/>
        </w:tabs>
        <w:spacing w:before="120"/>
        <w:rPr>
          <w:rFonts w:ascii="Arial" w:hAnsi="Arial" w:cs="Arial"/>
          <w:szCs w:val="24"/>
        </w:rPr>
      </w:pPr>
      <w:r w:rsidRPr="0053351C">
        <w:rPr>
          <w:rFonts w:ascii="Arial" w:hAnsi="Arial" w:cs="Arial"/>
          <w:szCs w:val="24"/>
        </w:rPr>
        <w:t>Services furnished by qualified physical therapy assistant or qualified occupational therapy assistant will be furnished under the supervision of a licensed Physical Therapist or Occupational Therapist. When care is delegated to a PTA or COTA, the supervising therapist will:</w:t>
      </w:r>
    </w:p>
    <w:p w:rsidR="002F745B" w:rsidRPr="0053351C" w:rsidRDefault="00666774" w:rsidP="0053351C">
      <w:pPr>
        <w:pStyle w:val="BodyTextIndent"/>
        <w:numPr>
          <w:ilvl w:val="1"/>
          <w:numId w:val="32"/>
        </w:numPr>
        <w:tabs>
          <w:tab w:val="clear" w:pos="1080"/>
          <w:tab w:val="left" w:pos="360"/>
        </w:tabs>
        <w:jc w:val="left"/>
        <w:rPr>
          <w:rFonts w:ascii="Arial" w:hAnsi="Arial" w:cs="Arial"/>
          <w:szCs w:val="24"/>
        </w:rPr>
      </w:pPr>
      <w:r w:rsidRPr="0053351C">
        <w:rPr>
          <w:rFonts w:ascii="Arial" w:hAnsi="Arial" w:cs="Arial"/>
          <w:szCs w:val="24"/>
        </w:rPr>
        <w:t xml:space="preserve">Conduct a home visit to admit and discharge the </w:t>
      </w:r>
      <w:r w:rsidR="0053351C">
        <w:rPr>
          <w:rFonts w:ascii="Arial" w:hAnsi="Arial" w:cs="Arial"/>
          <w:szCs w:val="24"/>
        </w:rPr>
        <w:t>patient/client</w:t>
      </w:r>
      <w:r w:rsidRPr="0053351C">
        <w:rPr>
          <w:rFonts w:ascii="Arial" w:hAnsi="Arial" w:cs="Arial"/>
          <w:szCs w:val="24"/>
        </w:rPr>
        <w:t>.</w:t>
      </w:r>
    </w:p>
    <w:p w:rsidR="002F745B" w:rsidRPr="0053351C" w:rsidRDefault="00666774" w:rsidP="0053351C">
      <w:pPr>
        <w:pStyle w:val="BodyTextIndent"/>
        <w:numPr>
          <w:ilvl w:val="1"/>
          <w:numId w:val="32"/>
        </w:numPr>
        <w:tabs>
          <w:tab w:val="clear" w:pos="1080"/>
          <w:tab w:val="left" w:pos="360"/>
        </w:tabs>
        <w:jc w:val="left"/>
        <w:rPr>
          <w:rFonts w:ascii="Arial" w:hAnsi="Arial" w:cs="Arial"/>
          <w:szCs w:val="24"/>
        </w:rPr>
      </w:pPr>
      <w:r w:rsidRPr="0053351C">
        <w:rPr>
          <w:rFonts w:ascii="Arial" w:hAnsi="Arial" w:cs="Arial"/>
          <w:szCs w:val="24"/>
        </w:rPr>
        <w:t xml:space="preserve">Make an on-site visit to each </w:t>
      </w:r>
      <w:r w:rsidR="0053351C">
        <w:rPr>
          <w:rFonts w:ascii="Arial" w:hAnsi="Arial" w:cs="Arial"/>
          <w:szCs w:val="24"/>
        </w:rPr>
        <w:t>patient/client</w:t>
      </w:r>
      <w:r w:rsidRPr="0053351C">
        <w:rPr>
          <w:rFonts w:ascii="Arial" w:hAnsi="Arial" w:cs="Arial"/>
          <w:szCs w:val="24"/>
        </w:rPr>
        <w:t xml:space="preserve"> being treated by the assistant as appropriate and conduct a supervisory home visit at least every 8th visit in South Carolina and at least every 6th visit in Georgia.</w:t>
      </w:r>
    </w:p>
    <w:p w:rsidR="002F745B" w:rsidRPr="0053351C" w:rsidRDefault="00666774" w:rsidP="0053351C">
      <w:pPr>
        <w:pStyle w:val="BodyTextIndent"/>
        <w:numPr>
          <w:ilvl w:val="1"/>
          <w:numId w:val="32"/>
        </w:numPr>
        <w:tabs>
          <w:tab w:val="clear" w:pos="1080"/>
          <w:tab w:val="left" w:pos="360"/>
        </w:tabs>
        <w:jc w:val="left"/>
        <w:rPr>
          <w:rFonts w:ascii="Arial" w:hAnsi="Arial" w:cs="Arial"/>
          <w:szCs w:val="24"/>
        </w:rPr>
      </w:pPr>
      <w:r w:rsidRPr="0053351C">
        <w:rPr>
          <w:rFonts w:ascii="Arial" w:hAnsi="Arial" w:cs="Arial"/>
          <w:szCs w:val="24"/>
        </w:rPr>
        <w:t xml:space="preserve">Update the care plan and document findings in the clinical record when indicated. </w:t>
      </w:r>
      <w:r w:rsidR="007F2554" w:rsidRPr="0053351C">
        <w:rPr>
          <w:rFonts w:ascii="Arial" w:hAnsi="Arial" w:cs="Arial"/>
          <w:szCs w:val="24"/>
        </w:rPr>
        <w:br/>
      </w:r>
    </w:p>
    <w:p w:rsidR="002F745B" w:rsidRPr="0053351C" w:rsidRDefault="00666774" w:rsidP="0053351C">
      <w:pPr>
        <w:rPr>
          <w:rFonts w:ascii="Arial" w:hAnsi="Arial" w:cs="Arial"/>
          <w:szCs w:val="24"/>
          <w:u w:val="single"/>
        </w:rPr>
      </w:pPr>
      <w:r w:rsidRPr="0053351C">
        <w:rPr>
          <w:rFonts w:ascii="Arial" w:hAnsi="Arial" w:cs="Arial"/>
          <w:b/>
          <w:szCs w:val="24"/>
          <w:u w:val="single"/>
        </w:rPr>
        <w:t>Home Health Aide (HHA, CNA)</w:t>
      </w:r>
    </w:p>
    <w:p w:rsidR="002F745B" w:rsidRPr="0053351C" w:rsidRDefault="000A2DD4" w:rsidP="0053351C">
      <w:pPr>
        <w:tabs>
          <w:tab w:val="left" w:pos="-1440"/>
        </w:tabs>
        <w:spacing w:before="120"/>
        <w:rPr>
          <w:rFonts w:ascii="Arial" w:hAnsi="Arial" w:cs="Arial"/>
          <w:szCs w:val="24"/>
        </w:rPr>
      </w:pPr>
      <w:r w:rsidRPr="0053351C">
        <w:rPr>
          <w:rFonts w:ascii="Arial" w:hAnsi="Arial" w:cs="Arial"/>
          <w:bCs/>
          <w:iCs/>
          <w:szCs w:val="24"/>
        </w:rPr>
        <w:t xml:space="preserve">When home health aide services are provided in conjunction with skilled nursing or therapy services: </w:t>
      </w:r>
    </w:p>
    <w:p w:rsidR="00D91724" w:rsidRPr="0053351C" w:rsidRDefault="00517463" w:rsidP="0053351C">
      <w:pPr>
        <w:pStyle w:val="ListParagraph"/>
        <w:numPr>
          <w:ilvl w:val="0"/>
          <w:numId w:val="40"/>
        </w:numPr>
        <w:tabs>
          <w:tab w:val="left" w:pos="-1440"/>
        </w:tabs>
        <w:rPr>
          <w:rFonts w:ascii="Arial" w:hAnsi="Arial" w:cs="Arial"/>
          <w:szCs w:val="24"/>
        </w:rPr>
      </w:pPr>
      <w:r w:rsidRPr="0053351C">
        <w:rPr>
          <w:rFonts w:ascii="Arial" w:hAnsi="Arial" w:cs="Arial"/>
          <w:szCs w:val="24"/>
        </w:rPr>
        <w:t>An RN</w:t>
      </w:r>
      <w:r w:rsidR="00666774" w:rsidRPr="0053351C">
        <w:rPr>
          <w:rFonts w:ascii="Arial" w:hAnsi="Arial" w:cs="Arial"/>
          <w:szCs w:val="24"/>
        </w:rPr>
        <w:t xml:space="preserve"> will make a supervisory visit to the </w:t>
      </w:r>
      <w:r w:rsidR="0053351C">
        <w:rPr>
          <w:rFonts w:ascii="Arial" w:hAnsi="Arial" w:cs="Arial"/>
          <w:szCs w:val="24"/>
        </w:rPr>
        <w:t>patient/client</w:t>
      </w:r>
      <w:r w:rsidR="00666774" w:rsidRPr="0053351C">
        <w:rPr>
          <w:rFonts w:ascii="Arial" w:hAnsi="Arial" w:cs="Arial"/>
          <w:szCs w:val="24"/>
        </w:rPr>
        <w:t xml:space="preserve">’s residence at least once every </w:t>
      </w:r>
      <w:r w:rsidR="00E600FC" w:rsidRPr="0053351C">
        <w:rPr>
          <w:rFonts w:ascii="Arial" w:hAnsi="Arial" w:cs="Arial"/>
          <w:szCs w:val="24"/>
        </w:rPr>
        <w:t>14 days</w:t>
      </w:r>
      <w:r w:rsidR="00666774" w:rsidRPr="0053351C">
        <w:rPr>
          <w:rFonts w:ascii="Arial" w:hAnsi="Arial" w:cs="Arial"/>
          <w:szCs w:val="24"/>
        </w:rPr>
        <w:t xml:space="preserve"> and document the visit in the clinical record. </w:t>
      </w:r>
    </w:p>
    <w:p w:rsidR="00D91724" w:rsidRPr="0053351C" w:rsidRDefault="00D91724" w:rsidP="0053351C">
      <w:pPr>
        <w:pStyle w:val="ListParagraph"/>
        <w:numPr>
          <w:ilvl w:val="0"/>
          <w:numId w:val="40"/>
        </w:numPr>
        <w:tabs>
          <w:tab w:val="left" w:pos="-1440"/>
        </w:tabs>
        <w:rPr>
          <w:rFonts w:ascii="Arial" w:hAnsi="Arial" w:cs="Arial"/>
          <w:szCs w:val="24"/>
        </w:rPr>
      </w:pPr>
      <w:r w:rsidRPr="0053351C">
        <w:rPr>
          <w:rFonts w:ascii="Arial" w:hAnsi="Arial" w:cs="Arial"/>
          <w:szCs w:val="24"/>
        </w:rPr>
        <w:t xml:space="preserve">When an RN is not actively involved in </w:t>
      </w:r>
      <w:r w:rsidR="0053351C">
        <w:rPr>
          <w:rFonts w:ascii="Arial" w:hAnsi="Arial" w:cs="Arial"/>
          <w:szCs w:val="24"/>
        </w:rPr>
        <w:t>patient/client</w:t>
      </w:r>
      <w:r w:rsidRPr="0053351C">
        <w:rPr>
          <w:rFonts w:ascii="Arial" w:hAnsi="Arial" w:cs="Arial"/>
          <w:szCs w:val="24"/>
        </w:rPr>
        <w:t xml:space="preserve"> care, OT, PT or ST will assume responsibility for supervisory visits as above,</w:t>
      </w:r>
    </w:p>
    <w:p w:rsidR="00E97E19" w:rsidRPr="0053351C" w:rsidRDefault="00666774" w:rsidP="0053351C">
      <w:pPr>
        <w:numPr>
          <w:ilvl w:val="0"/>
          <w:numId w:val="40"/>
        </w:numPr>
        <w:tabs>
          <w:tab w:val="left" w:pos="-1440"/>
        </w:tabs>
        <w:rPr>
          <w:rFonts w:ascii="Arial" w:hAnsi="Arial" w:cs="Arial"/>
          <w:szCs w:val="24"/>
        </w:rPr>
      </w:pPr>
      <w:r w:rsidRPr="0053351C">
        <w:rPr>
          <w:rFonts w:ascii="Arial" w:hAnsi="Arial" w:cs="Arial"/>
          <w:szCs w:val="24"/>
        </w:rPr>
        <w:t xml:space="preserve">The supervisory visit may be made when the aide is present or absent. </w:t>
      </w:r>
    </w:p>
    <w:p w:rsidR="00C33447" w:rsidRPr="0053351C" w:rsidRDefault="00D91724" w:rsidP="0053351C">
      <w:pPr>
        <w:numPr>
          <w:ilvl w:val="0"/>
          <w:numId w:val="40"/>
        </w:numPr>
        <w:tabs>
          <w:tab w:val="left" w:pos="-1440"/>
        </w:tabs>
        <w:rPr>
          <w:rFonts w:ascii="Arial" w:hAnsi="Arial" w:cs="Arial"/>
          <w:szCs w:val="24"/>
        </w:rPr>
      </w:pPr>
      <w:r w:rsidRPr="0053351C">
        <w:rPr>
          <w:rFonts w:ascii="Arial" w:hAnsi="Arial" w:cs="Arial"/>
          <w:szCs w:val="24"/>
        </w:rPr>
        <w:t>T</w:t>
      </w:r>
      <w:r w:rsidR="00666774" w:rsidRPr="0053351C">
        <w:rPr>
          <w:rFonts w:ascii="Arial" w:hAnsi="Arial" w:cs="Arial"/>
          <w:szCs w:val="24"/>
        </w:rPr>
        <w:t xml:space="preserve">he home health aide plan of care </w:t>
      </w:r>
      <w:r w:rsidRPr="0053351C">
        <w:rPr>
          <w:rFonts w:ascii="Arial" w:hAnsi="Arial" w:cs="Arial"/>
          <w:szCs w:val="24"/>
        </w:rPr>
        <w:t xml:space="preserve">is reviewed during each supervisory visit </w:t>
      </w:r>
      <w:r w:rsidR="00666774" w:rsidRPr="0053351C">
        <w:rPr>
          <w:rFonts w:ascii="Arial" w:hAnsi="Arial" w:cs="Arial"/>
          <w:szCs w:val="24"/>
        </w:rPr>
        <w:t xml:space="preserve"> to ensure ordered services continue to meet the </w:t>
      </w:r>
      <w:r w:rsidR="0053351C">
        <w:rPr>
          <w:rFonts w:ascii="Arial" w:hAnsi="Arial" w:cs="Arial"/>
          <w:szCs w:val="24"/>
        </w:rPr>
        <w:t>patient/client</w:t>
      </w:r>
      <w:r w:rsidR="00666774" w:rsidRPr="0053351C">
        <w:rPr>
          <w:rFonts w:ascii="Arial" w:hAnsi="Arial" w:cs="Arial"/>
          <w:szCs w:val="24"/>
        </w:rPr>
        <w:t xml:space="preserve">/family needs. </w:t>
      </w:r>
    </w:p>
    <w:p w:rsidR="00C33447" w:rsidRPr="0053351C" w:rsidRDefault="00666774" w:rsidP="0053351C">
      <w:pPr>
        <w:numPr>
          <w:ilvl w:val="0"/>
          <w:numId w:val="40"/>
        </w:numPr>
        <w:tabs>
          <w:tab w:val="left" w:pos="-1440"/>
        </w:tabs>
        <w:rPr>
          <w:rFonts w:ascii="Arial" w:hAnsi="Arial" w:cs="Arial"/>
          <w:szCs w:val="24"/>
        </w:rPr>
      </w:pPr>
      <w:r w:rsidRPr="0053351C">
        <w:rPr>
          <w:rFonts w:ascii="Arial" w:hAnsi="Arial" w:cs="Arial"/>
          <w:szCs w:val="24"/>
        </w:rPr>
        <w:t xml:space="preserve">Should an area of concern be noted, the nurse will make a follow up visit with aide present to observe delivery of care.  </w:t>
      </w:r>
    </w:p>
    <w:p w:rsidR="00950713" w:rsidRPr="0053351C" w:rsidRDefault="00950713" w:rsidP="0053351C">
      <w:pPr>
        <w:numPr>
          <w:ilvl w:val="0"/>
          <w:numId w:val="40"/>
        </w:numPr>
        <w:tabs>
          <w:tab w:val="left" w:pos="-1440"/>
        </w:tabs>
        <w:rPr>
          <w:rFonts w:ascii="Arial" w:hAnsi="Arial" w:cs="Arial"/>
          <w:szCs w:val="24"/>
        </w:rPr>
      </w:pPr>
      <w:r w:rsidRPr="0053351C">
        <w:rPr>
          <w:rFonts w:ascii="Arial" w:hAnsi="Arial" w:cs="Arial"/>
          <w:szCs w:val="24"/>
        </w:rPr>
        <w:t xml:space="preserve">The Home Health </w:t>
      </w:r>
      <w:r w:rsidR="00C41779" w:rsidRPr="0053351C">
        <w:rPr>
          <w:rFonts w:ascii="Arial" w:hAnsi="Arial" w:cs="Arial"/>
          <w:szCs w:val="24"/>
        </w:rPr>
        <w:t>Aide</w:t>
      </w:r>
      <w:r w:rsidRPr="0053351C">
        <w:rPr>
          <w:rFonts w:ascii="Arial" w:hAnsi="Arial" w:cs="Arial"/>
          <w:szCs w:val="24"/>
        </w:rPr>
        <w:t xml:space="preserve"> will complete a competency evaluation if concerns are not resolved by the supervisory visit before providing more care.</w:t>
      </w:r>
    </w:p>
    <w:p w:rsidR="00517463" w:rsidRPr="0053351C" w:rsidRDefault="00517463" w:rsidP="0053351C">
      <w:pPr>
        <w:rPr>
          <w:rFonts w:ascii="Arial" w:hAnsi="Arial" w:cs="Arial"/>
          <w:szCs w:val="24"/>
        </w:rPr>
      </w:pPr>
    </w:p>
    <w:p w:rsidR="00E77BBA" w:rsidRDefault="00517463" w:rsidP="00E77BBA">
      <w:pPr>
        <w:widowControl/>
        <w:rPr>
          <w:rFonts w:ascii="Arial" w:hAnsi="Arial" w:cs="Arial"/>
          <w:b/>
          <w:szCs w:val="24"/>
          <w:u w:val="single"/>
        </w:rPr>
      </w:pPr>
      <w:r w:rsidRPr="0053351C">
        <w:rPr>
          <w:rFonts w:ascii="Arial" w:hAnsi="Arial" w:cs="Arial"/>
          <w:b/>
          <w:szCs w:val="24"/>
          <w:u w:val="single"/>
        </w:rPr>
        <w:t>Per</w:t>
      </w:r>
      <w:r w:rsidR="00666774" w:rsidRPr="0053351C">
        <w:rPr>
          <w:rFonts w:ascii="Arial" w:hAnsi="Arial" w:cs="Arial"/>
          <w:b/>
          <w:szCs w:val="24"/>
          <w:u w:val="single"/>
        </w:rPr>
        <w:t>sonal Care Aide Services (PCA 1 CNA , PCA 2) and Live-In Companion</w:t>
      </w:r>
    </w:p>
    <w:p w:rsidR="002F745B" w:rsidRDefault="00666774" w:rsidP="0053351C">
      <w:pPr>
        <w:tabs>
          <w:tab w:val="left" w:pos="-1440"/>
        </w:tabs>
        <w:spacing w:before="120"/>
        <w:rPr>
          <w:rFonts w:ascii="Arial" w:hAnsi="Arial" w:cs="Arial"/>
          <w:szCs w:val="24"/>
        </w:rPr>
      </w:pPr>
      <w:r w:rsidRPr="0053351C">
        <w:rPr>
          <w:rFonts w:ascii="Arial" w:hAnsi="Arial" w:cs="Arial"/>
          <w:szCs w:val="24"/>
        </w:rPr>
        <w:t xml:space="preserve">A Registered </w:t>
      </w:r>
      <w:r w:rsidR="00D91724" w:rsidRPr="0053351C">
        <w:rPr>
          <w:rFonts w:ascii="Arial" w:hAnsi="Arial" w:cs="Arial"/>
          <w:szCs w:val="24"/>
        </w:rPr>
        <w:t>Nurse completes</w:t>
      </w:r>
      <w:r w:rsidRPr="0053351C">
        <w:rPr>
          <w:rFonts w:ascii="Arial" w:hAnsi="Arial" w:cs="Arial"/>
          <w:szCs w:val="24"/>
        </w:rPr>
        <w:t xml:space="preserve"> the </w:t>
      </w:r>
      <w:r w:rsidR="0053351C">
        <w:rPr>
          <w:rFonts w:ascii="Arial" w:hAnsi="Arial" w:cs="Arial"/>
          <w:szCs w:val="24"/>
        </w:rPr>
        <w:t>patient/client</w:t>
      </w:r>
      <w:r w:rsidRPr="0053351C">
        <w:rPr>
          <w:rFonts w:ascii="Arial" w:hAnsi="Arial" w:cs="Arial"/>
          <w:szCs w:val="24"/>
        </w:rPr>
        <w:t xml:space="preserve"> service plan in coordination with the staff that will be providing the services.</w:t>
      </w:r>
    </w:p>
    <w:p w:rsidR="0053351C" w:rsidRPr="0053351C" w:rsidRDefault="0053351C" w:rsidP="002953ED">
      <w:pPr>
        <w:tabs>
          <w:tab w:val="left" w:pos="-1440"/>
        </w:tabs>
        <w:rPr>
          <w:rFonts w:ascii="Arial" w:hAnsi="Arial" w:cs="Arial"/>
          <w:szCs w:val="24"/>
        </w:rPr>
      </w:pPr>
    </w:p>
    <w:p w:rsidR="002F745B" w:rsidRPr="0053351C" w:rsidRDefault="00666774" w:rsidP="0053351C">
      <w:pPr>
        <w:pStyle w:val="BodyText2"/>
        <w:spacing w:before="0" w:after="0"/>
        <w:rPr>
          <w:sz w:val="24"/>
          <w:szCs w:val="24"/>
        </w:rPr>
      </w:pPr>
      <w:r w:rsidRPr="0053351C">
        <w:rPr>
          <w:sz w:val="24"/>
          <w:szCs w:val="24"/>
        </w:rPr>
        <w:t xml:space="preserve">When personal care services are provided to a </w:t>
      </w:r>
      <w:r w:rsidR="0053351C">
        <w:rPr>
          <w:sz w:val="24"/>
          <w:szCs w:val="24"/>
        </w:rPr>
        <w:t>patient/client</w:t>
      </w:r>
      <w:r w:rsidRPr="0053351C">
        <w:rPr>
          <w:sz w:val="24"/>
          <w:szCs w:val="24"/>
        </w:rPr>
        <w:t xml:space="preserve">, an </w:t>
      </w:r>
      <w:r w:rsidR="0053351C">
        <w:rPr>
          <w:sz w:val="24"/>
          <w:szCs w:val="24"/>
        </w:rPr>
        <w:t>Independent Life at Home (ILAH)</w:t>
      </w:r>
      <w:r w:rsidR="0053351C" w:rsidRPr="0053351C">
        <w:rPr>
          <w:sz w:val="24"/>
          <w:szCs w:val="24"/>
        </w:rPr>
        <w:t xml:space="preserve"> </w:t>
      </w:r>
      <w:r w:rsidR="00D91724" w:rsidRPr="0053351C">
        <w:rPr>
          <w:sz w:val="24"/>
          <w:szCs w:val="24"/>
        </w:rPr>
        <w:t>Director makes</w:t>
      </w:r>
      <w:r w:rsidRPr="0053351C">
        <w:rPr>
          <w:sz w:val="24"/>
          <w:szCs w:val="24"/>
        </w:rPr>
        <w:t xml:space="preserve"> a supervisory visit to the </w:t>
      </w:r>
      <w:r w:rsidR="0053351C">
        <w:rPr>
          <w:sz w:val="24"/>
          <w:szCs w:val="24"/>
        </w:rPr>
        <w:t>patient/client</w:t>
      </w:r>
      <w:r w:rsidRPr="0053351C">
        <w:rPr>
          <w:sz w:val="24"/>
          <w:szCs w:val="24"/>
        </w:rPr>
        <w:t xml:space="preserve">’s residence at least once every ninety-two (92) days and whenever a complaint is made about the services. The </w:t>
      </w:r>
      <w:r w:rsidR="00D91724" w:rsidRPr="00697821">
        <w:rPr>
          <w:sz w:val="24"/>
          <w:szCs w:val="24"/>
        </w:rPr>
        <w:t>ILAH Director</w:t>
      </w:r>
      <w:r w:rsidRPr="00697821">
        <w:rPr>
          <w:sz w:val="24"/>
          <w:szCs w:val="24"/>
        </w:rPr>
        <w:t xml:space="preserve"> tracks when supervisory visits are due &amp; ensures that the visit is scheduled. </w:t>
      </w:r>
      <w:r w:rsidR="00E77BBA" w:rsidRPr="00697821">
        <w:rPr>
          <w:sz w:val="24"/>
          <w:szCs w:val="24"/>
        </w:rPr>
        <w:t>Documentation of the visit is recorded</w:t>
      </w:r>
      <w:r w:rsidR="00097995">
        <w:rPr>
          <w:sz w:val="24"/>
          <w:szCs w:val="24"/>
        </w:rPr>
        <w:t xml:space="preserve"> on the calendar and in the plan of care or</w:t>
      </w:r>
      <w:r w:rsidRPr="0053351C">
        <w:rPr>
          <w:sz w:val="24"/>
          <w:szCs w:val="24"/>
        </w:rPr>
        <w:t xml:space="preserve"> </w:t>
      </w:r>
      <w:r w:rsidR="00E77BBA" w:rsidRPr="00697821">
        <w:rPr>
          <w:sz w:val="24"/>
          <w:szCs w:val="24"/>
        </w:rPr>
        <w:t>in the electronic patient/client record.</w:t>
      </w:r>
      <w:r w:rsidRPr="0053351C">
        <w:rPr>
          <w:sz w:val="24"/>
          <w:szCs w:val="24"/>
        </w:rPr>
        <w:t xml:space="preserve"> The supervisory visit may be made when the personal care aide is present or absent.  </w:t>
      </w:r>
    </w:p>
    <w:sectPr w:rsidR="002F745B" w:rsidRPr="0053351C" w:rsidSect="0053351C">
      <w:footerReference w:type="even" r:id="rId7"/>
      <w:footerReference w:type="default" r:id="rId8"/>
      <w:footerReference w:type="first" r:id="rId9"/>
      <w:endnotePr>
        <w:numFmt w:val="decimal"/>
      </w:endnotePr>
      <w:type w:val="continuous"/>
      <w:pgSz w:w="12240" w:h="15840" w:code="1"/>
      <w:pgMar w:top="720" w:right="720" w:bottom="720" w:left="720" w:header="432" w:footer="43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51C" w:rsidRDefault="0053351C">
      <w:r>
        <w:separator/>
      </w:r>
    </w:p>
  </w:endnote>
  <w:endnote w:type="continuationSeparator" w:id="0">
    <w:p w:rsidR="0053351C" w:rsidRDefault="00533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1C" w:rsidRDefault="00EA2AB5" w:rsidP="00C57B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35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351C">
      <w:rPr>
        <w:rStyle w:val="PageNumber"/>
        <w:noProof/>
      </w:rPr>
      <w:t>2</w:t>
    </w:r>
    <w:r>
      <w:rPr>
        <w:rStyle w:val="PageNumber"/>
      </w:rPr>
      <w:fldChar w:fldCharType="end"/>
    </w:r>
  </w:p>
  <w:p w:rsidR="0053351C" w:rsidRDefault="0053351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1C" w:rsidRPr="00697821" w:rsidRDefault="00697821" w:rsidP="002226D3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6"/>
        <w:szCs w:val="16"/>
      </w:rPr>
    </w:pPr>
    <w:r>
      <w:rPr>
        <w:sz w:val="16"/>
        <w:szCs w:val="16"/>
      </w:rPr>
      <w:t xml:space="preserve">G:\Policies and Procedures\Administrative Policy and Procedure Manual\Provision of Care, Treatment, &amp; Service\Professional Clinical Supervision &amp; </w:t>
    </w:r>
    <w:proofErr w:type="spellStart"/>
    <w:r>
      <w:rPr>
        <w:sz w:val="16"/>
        <w:szCs w:val="16"/>
      </w:rPr>
      <w:t>Oversight.doc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1C" w:rsidRDefault="00EA2AB5">
    <w:pPr>
      <w:pStyle w:val="Footer"/>
      <w:framePr w:wrap="around" w:vAnchor="text" w:hAnchor="margin" w:xAlign="right" w:y="1"/>
      <w:spacing w:before="240"/>
      <w:rPr>
        <w:rStyle w:val="PageNumber"/>
      </w:rPr>
    </w:pPr>
    <w:r>
      <w:rPr>
        <w:rStyle w:val="PageNumber"/>
      </w:rPr>
      <w:fldChar w:fldCharType="begin"/>
    </w:r>
    <w:r w:rsidR="005335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351C">
      <w:rPr>
        <w:rStyle w:val="PageNumber"/>
        <w:noProof/>
      </w:rPr>
      <w:t>1</w:t>
    </w:r>
    <w:r>
      <w:rPr>
        <w:rStyle w:val="PageNumber"/>
      </w:rPr>
      <w:fldChar w:fldCharType="end"/>
    </w:r>
  </w:p>
  <w:p w:rsidR="0053351C" w:rsidRDefault="0053351C">
    <w:pPr>
      <w:pStyle w:val="Footer"/>
      <w:spacing w:before="240"/>
      <w:ind w:right="360"/>
    </w:pPr>
    <w:r>
      <w:rPr>
        <w:sz w:val="18"/>
      </w:rPr>
      <w:t>Reviewed/Revised 9/3/99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51C" w:rsidRDefault="0053351C">
      <w:r>
        <w:separator/>
      </w:r>
    </w:p>
  </w:footnote>
  <w:footnote w:type="continuationSeparator" w:id="0">
    <w:p w:rsidR="0053351C" w:rsidRDefault="00533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7D54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843835"/>
    <w:multiLevelType w:val="singleLevel"/>
    <w:tmpl w:val="3124993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C537401"/>
    <w:multiLevelType w:val="singleLevel"/>
    <w:tmpl w:val="3124993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0EB496A"/>
    <w:multiLevelType w:val="singleLevel"/>
    <w:tmpl w:val="312499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6B02031"/>
    <w:multiLevelType w:val="singleLevel"/>
    <w:tmpl w:val="90EE9E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1C813193"/>
    <w:multiLevelType w:val="singleLevel"/>
    <w:tmpl w:val="66182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1DB60EA1"/>
    <w:multiLevelType w:val="singleLevel"/>
    <w:tmpl w:val="1218A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</w:abstractNum>
  <w:abstractNum w:abstractNumId="8">
    <w:nsid w:val="1E3B75A5"/>
    <w:multiLevelType w:val="singleLevel"/>
    <w:tmpl w:val="90EE9E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1F3F70DC"/>
    <w:multiLevelType w:val="singleLevel"/>
    <w:tmpl w:val="31249932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831C9C"/>
    <w:multiLevelType w:val="multilevel"/>
    <w:tmpl w:val="CA3AC3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732696"/>
    <w:multiLevelType w:val="multilevel"/>
    <w:tmpl w:val="E28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A8F7470"/>
    <w:multiLevelType w:val="multilevel"/>
    <w:tmpl w:val="92DEF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B97082C"/>
    <w:multiLevelType w:val="singleLevel"/>
    <w:tmpl w:val="312499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BF45D02"/>
    <w:multiLevelType w:val="singleLevel"/>
    <w:tmpl w:val="312499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1CE6954"/>
    <w:multiLevelType w:val="hybridMultilevel"/>
    <w:tmpl w:val="5ED46AA6"/>
    <w:lvl w:ilvl="0" w:tplc="39A6EE8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23108"/>
    <w:multiLevelType w:val="singleLevel"/>
    <w:tmpl w:val="66182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>
    <w:nsid w:val="37EA3D31"/>
    <w:multiLevelType w:val="singleLevel"/>
    <w:tmpl w:val="90EE9E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3A52212D"/>
    <w:multiLevelType w:val="multilevel"/>
    <w:tmpl w:val="F9364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E07557D"/>
    <w:multiLevelType w:val="hybridMultilevel"/>
    <w:tmpl w:val="CA3AC3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E33B0D"/>
    <w:multiLevelType w:val="singleLevel"/>
    <w:tmpl w:val="90EE9E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>
    <w:nsid w:val="46FE429F"/>
    <w:multiLevelType w:val="singleLevel"/>
    <w:tmpl w:val="66182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">
    <w:nsid w:val="48716DEC"/>
    <w:multiLevelType w:val="singleLevel"/>
    <w:tmpl w:val="66182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4">
    <w:nsid w:val="4B7B6077"/>
    <w:multiLevelType w:val="singleLevel"/>
    <w:tmpl w:val="312499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50DD040C"/>
    <w:multiLevelType w:val="hybridMultilevel"/>
    <w:tmpl w:val="C360C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82412F"/>
    <w:multiLevelType w:val="hybridMultilevel"/>
    <w:tmpl w:val="BD8E9654"/>
    <w:lvl w:ilvl="0" w:tplc="39A6EE88">
      <w:start w:val="1"/>
      <w:numFmt w:val="lowerLetter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B7262"/>
    <w:multiLevelType w:val="singleLevel"/>
    <w:tmpl w:val="312499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7C02E8C"/>
    <w:multiLevelType w:val="singleLevel"/>
    <w:tmpl w:val="3124993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9">
    <w:nsid w:val="5AC4674B"/>
    <w:multiLevelType w:val="singleLevel"/>
    <w:tmpl w:val="312499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62EC5157"/>
    <w:multiLevelType w:val="singleLevel"/>
    <w:tmpl w:val="90EE9E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1">
    <w:nsid w:val="6CDF7A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0E423AF"/>
    <w:multiLevelType w:val="multilevel"/>
    <w:tmpl w:val="60201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139611B"/>
    <w:multiLevelType w:val="singleLevel"/>
    <w:tmpl w:val="1218A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</w:abstractNum>
  <w:abstractNum w:abstractNumId="34">
    <w:nsid w:val="75D95DBA"/>
    <w:multiLevelType w:val="singleLevel"/>
    <w:tmpl w:val="1218A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</w:abstractNum>
  <w:abstractNum w:abstractNumId="35">
    <w:nsid w:val="765319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7327E88"/>
    <w:multiLevelType w:val="singleLevel"/>
    <w:tmpl w:val="1218A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</w:abstractNum>
  <w:abstractNum w:abstractNumId="37">
    <w:nsid w:val="78E824AD"/>
    <w:multiLevelType w:val="singleLevel"/>
    <w:tmpl w:val="90EE9E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8">
    <w:nsid w:val="7E294926"/>
    <w:multiLevelType w:val="singleLevel"/>
    <w:tmpl w:val="312499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E7B7E9D"/>
    <w:multiLevelType w:val="multilevel"/>
    <w:tmpl w:val="F9364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E89314E"/>
    <w:multiLevelType w:val="singleLevel"/>
    <w:tmpl w:val="312499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720"/>
        <w:lvlJc w:val="left"/>
        <w:pPr>
          <w:ind w:left="720" w:hanging="720"/>
        </w:pPr>
        <w:rPr>
          <w:rFonts w:ascii="Times New Roman" w:hAnsi="Times New Roman" w:hint="default"/>
        </w:rPr>
      </w:lvl>
    </w:lvlOverride>
  </w:num>
  <w:num w:numId="2">
    <w:abstractNumId w:val="35"/>
  </w:num>
  <w:num w:numId="3">
    <w:abstractNumId w:val="30"/>
  </w:num>
  <w:num w:numId="4">
    <w:abstractNumId w:val="32"/>
  </w:num>
  <w:num w:numId="5">
    <w:abstractNumId w:val="37"/>
  </w:num>
  <w:num w:numId="6">
    <w:abstractNumId w:val="24"/>
  </w:num>
  <w:num w:numId="7">
    <w:abstractNumId w:val="38"/>
  </w:num>
  <w:num w:numId="8">
    <w:abstractNumId w:val="3"/>
  </w:num>
  <w:num w:numId="9">
    <w:abstractNumId w:val="14"/>
  </w:num>
  <w:num w:numId="10">
    <w:abstractNumId w:val="27"/>
  </w:num>
  <w:num w:numId="11">
    <w:abstractNumId w:val="28"/>
  </w:num>
  <w:num w:numId="12">
    <w:abstractNumId w:val="29"/>
  </w:num>
  <w:num w:numId="13">
    <w:abstractNumId w:val="1"/>
  </w:num>
  <w:num w:numId="14">
    <w:abstractNumId w:val="31"/>
  </w:num>
  <w:num w:numId="15">
    <w:abstractNumId w:val="2"/>
  </w:num>
  <w:num w:numId="16">
    <w:abstractNumId w:val="4"/>
  </w:num>
  <w:num w:numId="17">
    <w:abstractNumId w:val="17"/>
  </w:num>
  <w:num w:numId="18">
    <w:abstractNumId w:val="21"/>
  </w:num>
  <w:num w:numId="19">
    <w:abstractNumId w:val="9"/>
  </w:num>
  <w:num w:numId="20">
    <w:abstractNumId w:val="40"/>
  </w:num>
  <w:num w:numId="21">
    <w:abstractNumId w:val="13"/>
  </w:num>
  <w:num w:numId="22">
    <w:abstractNumId w:val="8"/>
  </w:num>
  <w:num w:numId="23">
    <w:abstractNumId w:val="5"/>
  </w:num>
  <w:num w:numId="24">
    <w:abstractNumId w:val="16"/>
  </w:num>
  <w:num w:numId="25">
    <w:abstractNumId w:val="23"/>
  </w:num>
  <w:num w:numId="26">
    <w:abstractNumId w:val="22"/>
  </w:num>
  <w:num w:numId="27">
    <w:abstractNumId w:val="6"/>
  </w:num>
  <w:num w:numId="28">
    <w:abstractNumId w:val="34"/>
  </w:num>
  <w:num w:numId="29">
    <w:abstractNumId w:val="33"/>
  </w:num>
  <w:num w:numId="30">
    <w:abstractNumId w:val="7"/>
  </w:num>
  <w:num w:numId="31">
    <w:abstractNumId w:val="36"/>
  </w:num>
  <w:num w:numId="32">
    <w:abstractNumId w:val="11"/>
  </w:num>
  <w:num w:numId="33">
    <w:abstractNumId w:val="12"/>
  </w:num>
  <w:num w:numId="34">
    <w:abstractNumId w:val="18"/>
  </w:num>
  <w:num w:numId="35">
    <w:abstractNumId w:val="39"/>
  </w:num>
  <w:num w:numId="36">
    <w:abstractNumId w:val="20"/>
  </w:num>
  <w:num w:numId="37">
    <w:abstractNumId w:val="10"/>
  </w:num>
  <w:num w:numId="38">
    <w:abstractNumId w:val="25"/>
  </w:num>
  <w:num w:numId="39">
    <w:abstractNumId w:val="15"/>
  </w:num>
  <w:num w:numId="40">
    <w:abstractNumId w:val="26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trackRevisions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B19E1"/>
    <w:rsid w:val="00011162"/>
    <w:rsid w:val="0001692A"/>
    <w:rsid w:val="00067E9A"/>
    <w:rsid w:val="0009188B"/>
    <w:rsid w:val="00097995"/>
    <w:rsid w:val="000A2DD4"/>
    <w:rsid w:val="000A7FBA"/>
    <w:rsid w:val="00120771"/>
    <w:rsid w:val="00126634"/>
    <w:rsid w:val="00133ED1"/>
    <w:rsid w:val="001C3062"/>
    <w:rsid w:val="001C73D1"/>
    <w:rsid w:val="001E0D97"/>
    <w:rsid w:val="001E39B5"/>
    <w:rsid w:val="001E728A"/>
    <w:rsid w:val="002226D3"/>
    <w:rsid w:val="002760BB"/>
    <w:rsid w:val="00292E61"/>
    <w:rsid w:val="002953ED"/>
    <w:rsid w:val="002B0917"/>
    <w:rsid w:val="002B5C5C"/>
    <w:rsid w:val="002B68BD"/>
    <w:rsid w:val="002F745B"/>
    <w:rsid w:val="00305595"/>
    <w:rsid w:val="003202C3"/>
    <w:rsid w:val="00323F54"/>
    <w:rsid w:val="003A35F5"/>
    <w:rsid w:val="003C11A4"/>
    <w:rsid w:val="0048468F"/>
    <w:rsid w:val="004A18CE"/>
    <w:rsid w:val="004A497B"/>
    <w:rsid w:val="004E2A36"/>
    <w:rsid w:val="004E7FDF"/>
    <w:rsid w:val="0050429F"/>
    <w:rsid w:val="005051B4"/>
    <w:rsid w:val="0051634A"/>
    <w:rsid w:val="00517463"/>
    <w:rsid w:val="0053351C"/>
    <w:rsid w:val="0057550E"/>
    <w:rsid w:val="005A2D97"/>
    <w:rsid w:val="005B3E59"/>
    <w:rsid w:val="006059C3"/>
    <w:rsid w:val="006330F7"/>
    <w:rsid w:val="006441BC"/>
    <w:rsid w:val="006464A6"/>
    <w:rsid w:val="00656B30"/>
    <w:rsid w:val="00666774"/>
    <w:rsid w:val="00697821"/>
    <w:rsid w:val="006A538E"/>
    <w:rsid w:val="00711C98"/>
    <w:rsid w:val="007137FF"/>
    <w:rsid w:val="00720C9F"/>
    <w:rsid w:val="007332AC"/>
    <w:rsid w:val="00746E57"/>
    <w:rsid w:val="007F2554"/>
    <w:rsid w:val="00865BA0"/>
    <w:rsid w:val="008850A0"/>
    <w:rsid w:val="00886EAD"/>
    <w:rsid w:val="008938F9"/>
    <w:rsid w:val="008A06A0"/>
    <w:rsid w:val="008B19E1"/>
    <w:rsid w:val="0091462B"/>
    <w:rsid w:val="00924393"/>
    <w:rsid w:val="00932A63"/>
    <w:rsid w:val="00935AF6"/>
    <w:rsid w:val="00950713"/>
    <w:rsid w:val="00997ED0"/>
    <w:rsid w:val="009A5918"/>
    <w:rsid w:val="009D7AD8"/>
    <w:rsid w:val="00A209FD"/>
    <w:rsid w:val="00A4528C"/>
    <w:rsid w:val="00A45AC3"/>
    <w:rsid w:val="00A70F03"/>
    <w:rsid w:val="00AA3616"/>
    <w:rsid w:val="00B14EB3"/>
    <w:rsid w:val="00B162D2"/>
    <w:rsid w:val="00B34069"/>
    <w:rsid w:val="00B45C8B"/>
    <w:rsid w:val="00B701B8"/>
    <w:rsid w:val="00B723D7"/>
    <w:rsid w:val="00BB3808"/>
    <w:rsid w:val="00BC1A40"/>
    <w:rsid w:val="00BC7548"/>
    <w:rsid w:val="00BD1B99"/>
    <w:rsid w:val="00BE1B73"/>
    <w:rsid w:val="00C33447"/>
    <w:rsid w:val="00C34386"/>
    <w:rsid w:val="00C357DA"/>
    <w:rsid w:val="00C41779"/>
    <w:rsid w:val="00C57BA5"/>
    <w:rsid w:val="00C73A1B"/>
    <w:rsid w:val="00D26C8C"/>
    <w:rsid w:val="00D5144E"/>
    <w:rsid w:val="00D53DAF"/>
    <w:rsid w:val="00D53FD3"/>
    <w:rsid w:val="00D7161F"/>
    <w:rsid w:val="00D74630"/>
    <w:rsid w:val="00D91724"/>
    <w:rsid w:val="00DA4AB4"/>
    <w:rsid w:val="00DE11DA"/>
    <w:rsid w:val="00E3482B"/>
    <w:rsid w:val="00E53731"/>
    <w:rsid w:val="00E600FC"/>
    <w:rsid w:val="00E73EC8"/>
    <w:rsid w:val="00E77BBA"/>
    <w:rsid w:val="00E97E19"/>
    <w:rsid w:val="00EA2AB5"/>
    <w:rsid w:val="00EC4908"/>
    <w:rsid w:val="00ED2376"/>
    <w:rsid w:val="00F5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91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9A5918"/>
    <w:pPr>
      <w:keepNext/>
      <w:widowControl/>
      <w:tabs>
        <w:tab w:val="left" w:pos="-1080"/>
        <w:tab w:val="left" w:pos="-720"/>
        <w:tab w:val="left" w:pos="-90"/>
        <w:tab w:val="left" w:pos="720"/>
      </w:tabs>
      <w:jc w:val="center"/>
      <w:outlineLvl w:val="0"/>
    </w:pPr>
    <w:rPr>
      <w:rFonts w:ascii="Arial" w:hAnsi="Arial"/>
      <w:b/>
      <w:snapToGrid/>
    </w:rPr>
  </w:style>
  <w:style w:type="paragraph" w:styleId="Heading2">
    <w:name w:val="heading 2"/>
    <w:basedOn w:val="Normal"/>
    <w:next w:val="Normal"/>
    <w:qFormat/>
    <w:rsid w:val="009A5918"/>
    <w:pPr>
      <w:keepNext/>
      <w:tabs>
        <w:tab w:val="left" w:pos="-1440"/>
      </w:tabs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A5918"/>
    <w:pPr>
      <w:keepNext/>
      <w:spacing w:after="120"/>
      <w:outlineLvl w:val="2"/>
    </w:pPr>
    <w:rPr>
      <w:rFonts w:ascii="Arial" w:hAnsi="Arial" w:cs="Arial"/>
      <w:b/>
      <w:sz w:val="22"/>
      <w:u w:val="single"/>
    </w:rPr>
  </w:style>
  <w:style w:type="paragraph" w:styleId="Heading4">
    <w:name w:val="heading 4"/>
    <w:basedOn w:val="Normal"/>
    <w:next w:val="Normal"/>
    <w:qFormat/>
    <w:rsid w:val="009A5918"/>
    <w:pPr>
      <w:keepNext/>
      <w:spacing w:after="120" w:line="220" w:lineRule="exact"/>
      <w:jc w:val="both"/>
      <w:outlineLvl w:val="3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A5918"/>
  </w:style>
  <w:style w:type="paragraph" w:customStyle="1" w:styleId="Style">
    <w:name w:val="Style"/>
    <w:basedOn w:val="Normal"/>
    <w:rsid w:val="009A5918"/>
    <w:pPr>
      <w:ind w:left="720" w:hanging="720"/>
    </w:pPr>
  </w:style>
  <w:style w:type="paragraph" w:styleId="Footer">
    <w:name w:val="footer"/>
    <w:basedOn w:val="Normal"/>
    <w:rsid w:val="009A59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5918"/>
  </w:style>
  <w:style w:type="paragraph" w:styleId="BodyTextIndent">
    <w:name w:val="Body Text Indent"/>
    <w:basedOn w:val="Normal"/>
    <w:rsid w:val="009A5918"/>
    <w:pPr>
      <w:tabs>
        <w:tab w:val="left" w:pos="-1440"/>
        <w:tab w:val="left" w:pos="1080"/>
      </w:tabs>
      <w:ind w:left="1080" w:hanging="360"/>
      <w:jc w:val="both"/>
    </w:pPr>
  </w:style>
  <w:style w:type="paragraph" w:styleId="BodyTextIndent2">
    <w:name w:val="Body Text Indent 2"/>
    <w:basedOn w:val="Normal"/>
    <w:rsid w:val="009A5918"/>
    <w:pPr>
      <w:tabs>
        <w:tab w:val="left" w:pos="360"/>
      </w:tabs>
      <w:ind w:left="360" w:hanging="360"/>
      <w:jc w:val="both"/>
    </w:pPr>
  </w:style>
  <w:style w:type="paragraph" w:styleId="Header">
    <w:name w:val="header"/>
    <w:basedOn w:val="Normal"/>
    <w:rsid w:val="009A591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A5918"/>
    <w:pPr>
      <w:jc w:val="both"/>
    </w:pPr>
    <w:rPr>
      <w:rFonts w:ascii="Verdana" w:hAnsi="Verdana"/>
      <w:sz w:val="22"/>
    </w:rPr>
  </w:style>
  <w:style w:type="paragraph" w:customStyle="1" w:styleId="PPTitle">
    <w:name w:val="P&amp;PTitle"/>
    <w:basedOn w:val="Heading1"/>
    <w:rsid w:val="009A5918"/>
    <w:rPr>
      <w:rFonts w:ascii="Verdana" w:hAnsi="Verdana"/>
      <w:snapToGrid w:val="0"/>
      <w:sz w:val="28"/>
    </w:rPr>
  </w:style>
  <w:style w:type="paragraph" w:customStyle="1" w:styleId="HeaderSection">
    <w:name w:val="HeaderSection"/>
    <w:basedOn w:val="Normal"/>
    <w:autoRedefine/>
    <w:rsid w:val="009A5918"/>
    <w:pPr>
      <w:widowControl/>
      <w:spacing w:after="80"/>
      <w:jc w:val="center"/>
    </w:pPr>
    <w:rPr>
      <w:rFonts w:ascii="Arial Black" w:hAnsi="Arial Black"/>
      <w:sz w:val="16"/>
    </w:rPr>
  </w:style>
  <w:style w:type="paragraph" w:styleId="BodyText2">
    <w:name w:val="Body Text 2"/>
    <w:basedOn w:val="Normal"/>
    <w:rsid w:val="009A5918"/>
    <w:pPr>
      <w:tabs>
        <w:tab w:val="left" w:pos="-1440"/>
      </w:tabs>
      <w:spacing w:before="40" w:after="40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9A5918"/>
    <w:rPr>
      <w:color w:val="0000FF"/>
      <w:u w:val="single"/>
    </w:rPr>
  </w:style>
  <w:style w:type="paragraph" w:styleId="BalloonText">
    <w:name w:val="Balloon Text"/>
    <w:basedOn w:val="Normal"/>
    <w:semiHidden/>
    <w:rsid w:val="00EC49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3D7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746E57"/>
    <w:pPr>
      <w:autoSpaceDE w:val="0"/>
      <w:autoSpaceDN w:val="0"/>
      <w:adjustRightInd w:val="0"/>
      <w:ind w:left="1080" w:hanging="360"/>
    </w:pPr>
    <w:rPr>
      <w:rFonts w:ascii="Tahoma" w:hAnsi="Tahoma" w:cs="Tahoma"/>
      <w:snapToGrid/>
      <w:sz w:val="20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746E57"/>
    <w:rPr>
      <w:rFonts w:ascii="Tahoma" w:hAnsi="Tahoma" w:cs="Tahoma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Island Health Care, Inc</vt:lpstr>
    </vt:vector>
  </TitlesOfParts>
  <Company>Island Health Care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 Health Care, Inc</dc:title>
  <dc:creator>Jan Cuzzell</dc:creator>
  <cp:lastModifiedBy>cwilliams</cp:lastModifiedBy>
  <cp:revision>2</cp:revision>
  <cp:lastPrinted>2018-07-26T14:32:00Z</cp:lastPrinted>
  <dcterms:created xsi:type="dcterms:W3CDTF">2018-07-26T14:33:00Z</dcterms:created>
  <dcterms:modified xsi:type="dcterms:W3CDTF">2018-07-26T14:33:00Z</dcterms:modified>
</cp:coreProperties>
</file>